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0" w:type="dxa"/>
        <w:tblInd w:w="9889" w:type="dxa"/>
        <w:tblLook w:val="01E0" w:firstRow="1" w:lastRow="1" w:firstColumn="1" w:lastColumn="1" w:noHBand="0" w:noVBand="0"/>
      </w:tblPr>
      <w:tblGrid>
        <w:gridCol w:w="5280"/>
      </w:tblGrid>
      <w:tr w:rsidR="00916A4C" w:rsidRPr="00757061" w:rsidTr="00780FF9">
        <w:tc>
          <w:tcPr>
            <w:tcW w:w="5280" w:type="dxa"/>
          </w:tcPr>
          <w:p w:rsidR="00916A4C" w:rsidRPr="00757061" w:rsidRDefault="00916A4C" w:rsidP="00780FF9">
            <w:pPr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2947670</wp:posOffset>
                      </wp:positionH>
                      <wp:positionV relativeFrom="paragraph">
                        <wp:posOffset>-415925</wp:posOffset>
                      </wp:positionV>
                      <wp:extent cx="228600" cy="228600"/>
                      <wp:effectExtent l="12700" t="8890" r="6350" b="1016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232.1pt;margin-top:-32.75pt;width:18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" strokecolor="white"/>
                  </w:pict>
                </mc:Fallback>
              </mc:AlternateContent>
            </w:r>
            <w:r w:rsidRPr="00757061">
              <w:rPr>
                <w:sz w:val="28"/>
                <w:szCs w:val="28"/>
              </w:rPr>
              <w:t>Приложение 3</w:t>
            </w:r>
          </w:p>
        </w:tc>
      </w:tr>
      <w:tr w:rsidR="00916A4C" w:rsidRPr="00757061" w:rsidTr="00780FF9">
        <w:tc>
          <w:tcPr>
            <w:tcW w:w="5280" w:type="dxa"/>
          </w:tcPr>
          <w:p w:rsidR="00916A4C" w:rsidRPr="00757061" w:rsidRDefault="00916A4C" w:rsidP="00780FF9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916A4C" w:rsidRPr="00757061" w:rsidTr="00780FF9">
        <w:tc>
          <w:tcPr>
            <w:tcW w:w="5280" w:type="dxa"/>
          </w:tcPr>
          <w:p w:rsidR="00916A4C" w:rsidRPr="00757061" w:rsidRDefault="00916A4C" w:rsidP="00780FF9">
            <w:pPr>
              <w:autoSpaceDE w:val="0"/>
              <w:autoSpaceDN w:val="0"/>
              <w:spacing w:line="240" w:lineRule="exact"/>
              <w:jc w:val="both"/>
            </w:pPr>
            <w:r w:rsidRPr="00757061">
              <w:rPr>
                <w:sz w:val="28"/>
                <w:szCs w:val="28"/>
              </w:rPr>
              <w:t>к Административному регламенту пред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ставления администрацией</w:t>
            </w:r>
            <w:r>
              <w:rPr>
                <w:sz w:val="28"/>
                <w:szCs w:val="28"/>
              </w:rPr>
              <w:t xml:space="preserve"> Шпаковского  </w:t>
            </w:r>
            <w:r w:rsidRPr="00757061">
              <w:rPr>
                <w:sz w:val="28"/>
                <w:szCs w:val="28"/>
              </w:rPr>
              <w:t xml:space="preserve"> муниципального района Ставропольского края государственной услуги «Пред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ставление за счет средств бюджета Ста</w:t>
            </w:r>
            <w:r w:rsidRPr="00757061">
              <w:rPr>
                <w:sz w:val="28"/>
                <w:szCs w:val="28"/>
              </w:rPr>
              <w:t>в</w:t>
            </w:r>
            <w:r w:rsidRPr="00757061">
              <w:rPr>
                <w:sz w:val="28"/>
                <w:szCs w:val="28"/>
              </w:rPr>
              <w:t>ропольского края субсидий на поддержку развития производства семян сельскох</w:t>
            </w:r>
            <w:r w:rsidRPr="00757061">
              <w:rPr>
                <w:sz w:val="28"/>
                <w:szCs w:val="28"/>
              </w:rPr>
              <w:t>о</w:t>
            </w:r>
            <w:r w:rsidRPr="00757061">
              <w:rPr>
                <w:sz w:val="28"/>
                <w:szCs w:val="28"/>
              </w:rPr>
              <w:t>зяйственных культур и овощей открытого грунта»</w:t>
            </w:r>
          </w:p>
        </w:tc>
      </w:tr>
    </w:tbl>
    <w:p w:rsidR="00916A4C" w:rsidRPr="00757061" w:rsidRDefault="00916A4C" w:rsidP="00916A4C">
      <w:pPr>
        <w:spacing w:line="240" w:lineRule="exact"/>
        <w:ind w:left="3600"/>
        <w:jc w:val="both"/>
        <w:rPr>
          <w:sz w:val="20"/>
          <w:szCs w:val="20"/>
        </w:rPr>
      </w:pPr>
    </w:p>
    <w:p w:rsidR="00916A4C" w:rsidRPr="00E559E3" w:rsidRDefault="00916A4C" w:rsidP="00916A4C">
      <w:pPr>
        <w:jc w:val="both"/>
        <w:rPr>
          <w:b/>
          <w:sz w:val="28"/>
          <w:szCs w:val="28"/>
        </w:rPr>
      </w:pPr>
      <w:r w:rsidRPr="00757061">
        <w:rPr>
          <w:sz w:val="28"/>
          <w:szCs w:val="28"/>
        </w:rPr>
        <w:t>ФОРМА</w:t>
      </w:r>
    </w:p>
    <w:p w:rsidR="00916A4C" w:rsidRPr="00757061" w:rsidRDefault="00916A4C" w:rsidP="00916A4C">
      <w:pPr>
        <w:jc w:val="both"/>
        <w:rPr>
          <w:sz w:val="28"/>
          <w:szCs w:val="28"/>
        </w:rPr>
      </w:pPr>
    </w:p>
    <w:p w:rsidR="00916A4C" w:rsidRPr="00757061" w:rsidRDefault="00916A4C" w:rsidP="00916A4C">
      <w:pPr>
        <w:spacing w:line="240" w:lineRule="exact"/>
        <w:jc w:val="center"/>
        <w:rPr>
          <w:sz w:val="28"/>
          <w:szCs w:val="28"/>
        </w:rPr>
      </w:pPr>
      <w:r w:rsidRPr="00757061">
        <w:rPr>
          <w:sz w:val="28"/>
          <w:szCs w:val="28"/>
        </w:rPr>
        <w:t>ЛИСТОК СОГЛАСОВАНИЯ</w:t>
      </w:r>
    </w:p>
    <w:p w:rsidR="00916A4C" w:rsidRPr="00757061" w:rsidRDefault="00916A4C" w:rsidP="00916A4C">
      <w:pPr>
        <w:spacing w:line="240" w:lineRule="exact"/>
        <w:jc w:val="center"/>
        <w:rPr>
          <w:sz w:val="28"/>
          <w:szCs w:val="28"/>
        </w:rPr>
      </w:pPr>
    </w:p>
    <w:p w:rsidR="00916A4C" w:rsidRPr="00757061" w:rsidRDefault="00916A4C" w:rsidP="00916A4C">
      <w:pPr>
        <w:autoSpaceDE w:val="0"/>
        <w:autoSpaceDN w:val="0"/>
        <w:adjustRightInd w:val="0"/>
        <w:jc w:val="both"/>
      </w:pPr>
      <w:r w:rsidRPr="00757061">
        <w:rPr>
          <w:sz w:val="28"/>
          <w:szCs w:val="28"/>
        </w:rPr>
        <w:t>Заявитель</w:t>
      </w:r>
      <w:r w:rsidRPr="00757061">
        <w:t xml:space="preserve"> ____________________________________________________________________________________________________________</w:t>
      </w:r>
    </w:p>
    <w:p w:rsidR="00916A4C" w:rsidRPr="00757061" w:rsidRDefault="00916A4C" w:rsidP="00916A4C">
      <w:pPr>
        <w:autoSpaceDE w:val="0"/>
        <w:autoSpaceDN w:val="0"/>
        <w:adjustRightInd w:val="0"/>
        <w:jc w:val="center"/>
        <w:rPr>
          <w:sz w:val="20"/>
          <w:szCs w:val="20"/>
        </w:rPr>
      </w:pPr>
      <w:r w:rsidRPr="00757061">
        <w:rPr>
          <w:sz w:val="20"/>
          <w:szCs w:val="20"/>
        </w:rPr>
        <w:t>(наименование)</w:t>
      </w:r>
    </w:p>
    <w:p w:rsidR="00916A4C" w:rsidRPr="00757061" w:rsidRDefault="00916A4C" w:rsidP="00916A4C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pPr w:leftFromText="180" w:rightFromText="180" w:vertAnchor="text" w:horzAnchor="margin" w:tblpY="22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2126"/>
        <w:gridCol w:w="2268"/>
        <w:gridCol w:w="3119"/>
        <w:gridCol w:w="1275"/>
        <w:gridCol w:w="1701"/>
      </w:tblGrid>
      <w:tr w:rsidR="00916A4C" w:rsidRPr="00757061" w:rsidTr="00916A4C">
        <w:tc>
          <w:tcPr>
            <w:tcW w:w="4361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 xml:space="preserve">Наименование </w:t>
            </w:r>
            <w:proofErr w:type="gramStart"/>
            <w:r w:rsidRPr="00757061">
              <w:rPr>
                <w:bCs/>
                <w:sz w:val="28"/>
                <w:szCs w:val="28"/>
              </w:rPr>
              <w:t>структурного</w:t>
            </w:r>
            <w:proofErr w:type="gramEnd"/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подразделения органа местного самоуправления или Ф.И.О. должностного лица</w:t>
            </w:r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органа местного</w:t>
            </w:r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самоуправления</w:t>
            </w:r>
          </w:p>
        </w:tc>
        <w:tc>
          <w:tcPr>
            <w:tcW w:w="2126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Дата поступл</w:t>
            </w:r>
            <w:r w:rsidRPr="00757061">
              <w:rPr>
                <w:bCs/>
                <w:sz w:val="28"/>
                <w:szCs w:val="28"/>
              </w:rPr>
              <w:t>е</w:t>
            </w:r>
            <w:r w:rsidRPr="00757061">
              <w:rPr>
                <w:bCs/>
                <w:sz w:val="28"/>
                <w:szCs w:val="28"/>
              </w:rPr>
              <w:t>ния</w:t>
            </w:r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документов</w:t>
            </w:r>
          </w:p>
        </w:tc>
        <w:tc>
          <w:tcPr>
            <w:tcW w:w="2268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Дата передачи документов</w:t>
            </w:r>
          </w:p>
        </w:tc>
        <w:tc>
          <w:tcPr>
            <w:tcW w:w="3119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Отметка по результатам</w:t>
            </w:r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рассмотрения докуме</w:t>
            </w:r>
            <w:r w:rsidRPr="00757061">
              <w:rPr>
                <w:bCs/>
                <w:sz w:val="28"/>
                <w:szCs w:val="28"/>
              </w:rPr>
              <w:t>н</w:t>
            </w:r>
            <w:r w:rsidRPr="00757061">
              <w:rPr>
                <w:bCs/>
                <w:sz w:val="28"/>
                <w:szCs w:val="28"/>
              </w:rPr>
              <w:t>тов</w:t>
            </w:r>
          </w:p>
        </w:tc>
        <w:tc>
          <w:tcPr>
            <w:tcW w:w="1275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По</w:t>
            </w:r>
            <w:r w:rsidRPr="00757061">
              <w:rPr>
                <w:bCs/>
                <w:sz w:val="28"/>
                <w:szCs w:val="28"/>
              </w:rPr>
              <w:t>д</w:t>
            </w:r>
            <w:r w:rsidRPr="00757061">
              <w:rPr>
                <w:bCs/>
                <w:sz w:val="28"/>
                <w:szCs w:val="28"/>
              </w:rPr>
              <w:t>пись</w:t>
            </w:r>
          </w:p>
        </w:tc>
        <w:tc>
          <w:tcPr>
            <w:tcW w:w="1701" w:type="dxa"/>
            <w:vAlign w:val="center"/>
          </w:tcPr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Расшифровка</w:t>
            </w:r>
          </w:p>
          <w:p w:rsidR="00916A4C" w:rsidRPr="00757061" w:rsidRDefault="00916A4C" w:rsidP="00780FF9">
            <w:pPr>
              <w:jc w:val="center"/>
              <w:rPr>
                <w:bCs/>
                <w:sz w:val="28"/>
                <w:szCs w:val="28"/>
              </w:rPr>
            </w:pPr>
            <w:r w:rsidRPr="00757061">
              <w:rPr>
                <w:bCs/>
                <w:sz w:val="28"/>
                <w:szCs w:val="28"/>
              </w:rPr>
              <w:t>подписи</w:t>
            </w:r>
          </w:p>
        </w:tc>
      </w:tr>
      <w:tr w:rsidR="00916A4C" w:rsidRPr="00757061" w:rsidTr="00916A4C">
        <w:trPr>
          <w:trHeight w:val="311"/>
        </w:trPr>
        <w:tc>
          <w:tcPr>
            <w:tcW w:w="4361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3119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275" w:type="dxa"/>
          </w:tcPr>
          <w:p w:rsidR="00916A4C" w:rsidRPr="00757061" w:rsidRDefault="00916A4C" w:rsidP="00780FF9">
            <w:pPr>
              <w:ind w:firstLine="72"/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</w:tr>
      <w:tr w:rsidR="00916A4C" w:rsidRPr="00757061" w:rsidTr="00916A4C">
        <w:trPr>
          <w:trHeight w:val="278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3119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275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</w:tr>
      <w:tr w:rsidR="00916A4C" w:rsidRPr="00757061" w:rsidTr="00916A4C">
        <w:trPr>
          <w:trHeight w:val="278"/>
        </w:trPr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3119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275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</w:tr>
      <w:tr w:rsidR="00916A4C" w:rsidRPr="00757061" w:rsidTr="00916A4C">
        <w:trPr>
          <w:trHeight w:val="278"/>
        </w:trPr>
        <w:tc>
          <w:tcPr>
            <w:tcW w:w="4361" w:type="dxa"/>
            <w:tcBorders>
              <w:top w:val="single" w:sz="4" w:space="0" w:color="auto"/>
            </w:tcBorders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126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2268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3119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275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  <w:tc>
          <w:tcPr>
            <w:tcW w:w="1701" w:type="dxa"/>
          </w:tcPr>
          <w:p w:rsidR="00916A4C" w:rsidRPr="00757061" w:rsidRDefault="00916A4C" w:rsidP="00780FF9">
            <w:pPr>
              <w:jc w:val="both"/>
              <w:rPr>
                <w:bCs/>
              </w:rPr>
            </w:pPr>
          </w:p>
        </w:tc>
      </w:tr>
    </w:tbl>
    <w:p w:rsidR="00916A4C" w:rsidRPr="00757061" w:rsidRDefault="00916A4C" w:rsidP="00916A4C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:rsidR="00A51292" w:rsidRDefault="00A51292">
      <w:bookmarkStart w:id="0" w:name="_GoBack"/>
      <w:bookmarkEnd w:id="0"/>
    </w:p>
    <w:sectPr w:rsidR="00A51292" w:rsidSect="00916A4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F4E"/>
    <w:rsid w:val="00916A4C"/>
    <w:rsid w:val="00A51292"/>
    <w:rsid w:val="00E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A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664</Characters>
  <Application>Microsoft Office Word</Application>
  <DocSecurity>0</DocSecurity>
  <Lines>5</Lines>
  <Paragraphs>1</Paragraphs>
  <ScaleCrop>false</ScaleCrop>
  <Company>Администрация Шпаковского муниципального района СК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Гуга Антонина Викторовна</dc:creator>
  <cp:keywords/>
  <dc:description/>
  <cp:lastModifiedBy>Гуга Антонина Викторовна</cp:lastModifiedBy>
  <cp:revision>2</cp:revision>
  <dcterms:created xsi:type="dcterms:W3CDTF">2017-10-03T13:28:00Z</dcterms:created>
  <dcterms:modified xsi:type="dcterms:W3CDTF">2017-10-03T13:29:00Z</dcterms:modified>
</cp:coreProperties>
</file>